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B40B5D" w:rsidRPr="00263164" w:rsidRDefault="003565C8">
      <w:pPr>
        <w:numPr>
          <w:ilvl w:val="0"/>
          <w:numId w:val="6"/>
        </w:numPr>
        <w:pBdr>
          <w:top w:val="nil"/>
          <w:left w:val="nil"/>
          <w:bottom w:val="nil"/>
          <w:right w:val="nil"/>
          <w:between w:val="nil"/>
        </w:pBdr>
        <w:ind w:right="-375"/>
        <w:jc w:val="both"/>
        <w:rPr>
          <w:rFonts w:ascii="Arial" w:eastAsia="Arial" w:hAnsi="Arial" w:cs="Arial"/>
          <w:b/>
          <w:color w:val="000000"/>
          <w:sz w:val="20"/>
          <w:szCs w:val="20"/>
        </w:rPr>
      </w:pPr>
      <w:r w:rsidRPr="00263164">
        <w:rPr>
          <w:rFonts w:ascii="Arial" w:eastAsia="Arial" w:hAnsi="Arial" w:cs="Arial"/>
          <w:b/>
          <w:color w:val="000000"/>
          <w:sz w:val="20"/>
          <w:szCs w:val="20"/>
        </w:rPr>
        <w:t>MANIFIESTOS GENERALES</w:t>
      </w:r>
    </w:p>
    <w:p w14:paraId="00000002" w14:textId="77777777" w:rsidR="00B40B5D" w:rsidRDefault="00B40B5D">
      <w:pPr>
        <w:pBdr>
          <w:top w:val="nil"/>
          <w:left w:val="nil"/>
          <w:bottom w:val="nil"/>
          <w:right w:val="nil"/>
          <w:between w:val="nil"/>
        </w:pBdr>
        <w:ind w:right="-375"/>
        <w:jc w:val="both"/>
        <w:rPr>
          <w:rFonts w:ascii="Arial" w:eastAsia="Arial" w:hAnsi="Arial" w:cs="Arial"/>
          <w:color w:val="000000"/>
          <w:sz w:val="20"/>
          <w:szCs w:val="20"/>
        </w:rPr>
      </w:pPr>
    </w:p>
    <w:p w14:paraId="00000003" w14:textId="77777777" w:rsidR="00B40B5D" w:rsidRDefault="003565C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B40B5D" w:rsidRDefault="00B40B5D">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B40B5D" w:rsidRDefault="003565C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B40B5D" w:rsidRDefault="00B40B5D">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B40B5D" w:rsidRDefault="003565C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w:t>
      </w:r>
      <w:r w:rsidRPr="00701C7A">
        <w:rPr>
          <w:rFonts w:ascii="Calibri" w:eastAsia="Calibri" w:hAnsi="Calibri" w:cs="Calibri"/>
          <w:color w:val="000000"/>
          <w:sz w:val="22"/>
          <w:szCs w:val="22"/>
        </w:rPr>
        <w:t>presente invitación</w:t>
      </w:r>
      <w:r>
        <w:rPr>
          <w:rFonts w:ascii="Calibri" w:eastAsia="Calibri" w:hAnsi="Calibri" w:cs="Calibri"/>
          <w:color w:val="000000"/>
          <w:sz w:val="22"/>
          <w:szCs w:val="22"/>
        </w:rPr>
        <w:t xml:space="preserve">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B40B5D" w:rsidRDefault="00B40B5D">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B40B5D" w:rsidRDefault="003565C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B40B5D" w:rsidRDefault="00B40B5D">
      <w:pPr>
        <w:pBdr>
          <w:top w:val="nil"/>
          <w:left w:val="nil"/>
          <w:bottom w:val="nil"/>
          <w:right w:val="nil"/>
          <w:between w:val="nil"/>
        </w:pBdr>
        <w:ind w:right="-375"/>
        <w:jc w:val="both"/>
        <w:rPr>
          <w:rFonts w:ascii="Calibri" w:eastAsia="Calibri" w:hAnsi="Calibri" w:cs="Calibri"/>
          <w:color w:val="000000"/>
          <w:sz w:val="22"/>
          <w:szCs w:val="22"/>
        </w:rPr>
      </w:pPr>
    </w:p>
    <w:p w14:paraId="0000000C" w14:textId="6C248A0E" w:rsidR="00B40B5D" w:rsidRDefault="003565C8" w:rsidP="00701C7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01C7A">
        <w:rPr>
          <w:rFonts w:ascii="Calibri" w:eastAsia="Calibri" w:hAnsi="Calibri" w:cs="Calibri"/>
          <w:color w:val="000000"/>
          <w:sz w:val="22"/>
          <w:szCs w:val="22"/>
        </w:rPr>
        <w:t xml:space="preserve">Manifiesto bajo protesta de decir verdad que responderé por defectos de fabricación, mano de obra, </w:t>
      </w:r>
      <w:r w:rsidR="00701C7A" w:rsidRPr="00701C7A">
        <w:rPr>
          <w:rFonts w:ascii="Calibri" w:eastAsia="Calibri" w:hAnsi="Calibri" w:cs="Calibri"/>
          <w:color w:val="000000"/>
          <w:sz w:val="22"/>
          <w:szCs w:val="22"/>
        </w:rPr>
        <w:t xml:space="preserve">defectos de fabricación </w:t>
      </w:r>
      <w:r w:rsidRPr="00701C7A">
        <w:rPr>
          <w:rFonts w:ascii="Calibri" w:eastAsia="Calibri" w:hAnsi="Calibri" w:cs="Calibri"/>
          <w:color w:val="000000"/>
          <w:sz w:val="22"/>
          <w:szCs w:val="22"/>
        </w:rPr>
        <w:t xml:space="preserve"> y/o vicios ocultos de los bienes en que participo por un periodo mínimo de </w:t>
      </w:r>
      <w:r w:rsidR="00701C7A" w:rsidRPr="00701C7A">
        <w:rPr>
          <w:rFonts w:ascii="Calibri" w:eastAsia="Calibri" w:hAnsi="Calibri" w:cs="Calibri"/>
          <w:b/>
          <w:color w:val="000000"/>
          <w:sz w:val="22"/>
          <w:szCs w:val="22"/>
        </w:rPr>
        <w:t>6</w:t>
      </w:r>
      <w:r w:rsidRPr="00701C7A">
        <w:rPr>
          <w:rFonts w:ascii="Calibri" w:eastAsia="Calibri" w:hAnsi="Calibri" w:cs="Calibri"/>
          <w:b/>
          <w:color w:val="000000"/>
          <w:sz w:val="22"/>
          <w:szCs w:val="22"/>
        </w:rPr>
        <w:t xml:space="preserve"> (</w:t>
      </w:r>
      <w:r w:rsidR="00701C7A" w:rsidRPr="00701C7A">
        <w:rPr>
          <w:rFonts w:ascii="Calibri" w:eastAsia="Calibri" w:hAnsi="Calibri" w:cs="Calibri"/>
          <w:b/>
          <w:color w:val="000000"/>
          <w:sz w:val="22"/>
          <w:szCs w:val="22"/>
        </w:rPr>
        <w:t>seis</w:t>
      </w:r>
      <w:r w:rsidRPr="00701C7A">
        <w:rPr>
          <w:rFonts w:ascii="Calibri" w:eastAsia="Calibri" w:hAnsi="Calibri" w:cs="Calibri"/>
          <w:b/>
          <w:color w:val="000000"/>
          <w:sz w:val="22"/>
          <w:szCs w:val="22"/>
        </w:rPr>
        <w:t xml:space="preserve">) </w:t>
      </w:r>
      <w:r w:rsidR="00701C7A" w:rsidRPr="00701C7A">
        <w:rPr>
          <w:rFonts w:ascii="Calibri" w:eastAsia="Calibri" w:hAnsi="Calibri" w:cs="Calibri"/>
          <w:b/>
          <w:color w:val="000000"/>
          <w:sz w:val="22"/>
          <w:szCs w:val="22"/>
        </w:rPr>
        <w:t>meses,</w:t>
      </w:r>
      <w:r w:rsidRPr="00701C7A">
        <w:rPr>
          <w:rFonts w:ascii="Calibri" w:eastAsia="Calibri" w:hAnsi="Calibri" w:cs="Calibri"/>
          <w:color w:val="000000"/>
          <w:sz w:val="22"/>
          <w:szCs w:val="22"/>
        </w:rPr>
        <w:t xml:space="preserve"> </w:t>
      </w:r>
      <w:r w:rsidR="00701C7A">
        <w:rPr>
          <w:rFonts w:ascii="Calibri" w:eastAsia="Calibri" w:hAnsi="Calibri" w:cs="Calibri"/>
          <w:color w:val="000000"/>
          <w:sz w:val="22"/>
          <w:szCs w:val="22"/>
        </w:rPr>
        <w:t>incluyendo cualquier gasto necesario para su traslado al fabricante y devolución al área usuaria de Gobierno del Estado.</w:t>
      </w:r>
    </w:p>
    <w:p w14:paraId="50D13824" w14:textId="77777777" w:rsidR="00701C7A" w:rsidRPr="00701C7A" w:rsidRDefault="00701C7A" w:rsidP="00701C7A">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B40B5D" w:rsidRDefault="003565C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B40B5D" w:rsidRDefault="00B40B5D">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B40B5D" w:rsidRDefault="003565C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B40B5D" w:rsidRDefault="00B40B5D">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B40B5D" w:rsidRDefault="003565C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B40B5D" w:rsidRDefault="00B40B5D">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B40B5D" w:rsidRDefault="003565C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B40B5D" w:rsidRDefault="00B40B5D">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B40B5D" w:rsidRDefault="003565C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B40B5D" w:rsidRDefault="00B40B5D">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B40B5D" w:rsidRDefault="003565C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w:t>
      </w:r>
      <w:r>
        <w:rPr>
          <w:rFonts w:ascii="Calibri" w:eastAsia="Calibri" w:hAnsi="Calibri" w:cs="Calibri"/>
          <w:color w:val="000000"/>
          <w:sz w:val="22"/>
          <w:szCs w:val="22"/>
        </w:rPr>
        <w:lastRenderedPageBreak/>
        <w:t xml:space="preserve">mismas y a la Ley de Contrataciones Públicas para el Estado de Guanajuato y el Reglamento de la Ley de Contrataciones Públicas para el Estado de Guanajuato de la Administración Pública Estatal. </w:t>
      </w:r>
    </w:p>
    <w:p w14:paraId="00000019" w14:textId="77777777" w:rsidR="00B40B5D" w:rsidRDefault="00B40B5D">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B40B5D" w:rsidRDefault="003565C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B40B5D" w:rsidRDefault="00B40B5D">
      <w:pPr>
        <w:pBdr>
          <w:top w:val="nil"/>
          <w:left w:val="nil"/>
          <w:bottom w:val="nil"/>
          <w:right w:val="nil"/>
          <w:between w:val="nil"/>
        </w:pBdr>
        <w:ind w:right="-375"/>
        <w:jc w:val="both"/>
        <w:rPr>
          <w:rFonts w:ascii="Calibri" w:eastAsia="Calibri" w:hAnsi="Calibri" w:cs="Calibri"/>
          <w:color w:val="000000"/>
          <w:sz w:val="22"/>
          <w:szCs w:val="22"/>
        </w:rPr>
      </w:pPr>
    </w:p>
    <w:p w14:paraId="0000001C" w14:textId="598D3C70" w:rsidR="00B40B5D" w:rsidRDefault="003565C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w:t>
      </w:r>
      <w:bookmarkStart w:id="0" w:name="_GoBack"/>
      <w:bookmarkEnd w:id="0"/>
      <w:r w:rsidRPr="00896675">
        <w:rPr>
          <w:rFonts w:ascii="Calibri" w:eastAsia="Calibri" w:hAnsi="Calibri" w:cs="Calibri"/>
          <w:color w:val="000000"/>
          <w:sz w:val="22"/>
          <w:szCs w:val="22"/>
        </w:rPr>
        <w:t>fecha del acto de apertura de ofertas  y hasta la fecha de entrega total y cumplimiento del contrato a entera satisfacción del Gobierno</w:t>
      </w:r>
      <w:r>
        <w:rPr>
          <w:rFonts w:ascii="Calibri" w:eastAsia="Calibri" w:hAnsi="Calibri" w:cs="Calibri"/>
          <w:color w:val="000000"/>
          <w:sz w:val="22"/>
          <w:szCs w:val="22"/>
        </w:rPr>
        <w:t xml:space="preserve"> del Estado, de los bienes cotizados en los que participe, de conformidad a lo solicitado en el (los) Anexo (s) respectivo (s) independientemente de modificaciones que pudieran sufrir como consecuencia de fluctuaciones monetarias.</w:t>
      </w:r>
    </w:p>
    <w:p w14:paraId="0000001D" w14:textId="77777777" w:rsidR="00B40B5D" w:rsidRDefault="00B40B5D">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B40B5D" w:rsidRDefault="003565C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701C7A">
        <w:rPr>
          <w:rFonts w:ascii="Calibri" w:eastAsia="Calibri" w:hAnsi="Calibri" w:cs="Calibri"/>
          <w:color w:val="000000"/>
          <w:sz w:val="22"/>
          <w:szCs w:val="22"/>
        </w:rPr>
        <w:t>presente invitación, en los</w:t>
      </w:r>
      <w:r>
        <w:rPr>
          <w:rFonts w:ascii="Calibri" w:eastAsia="Calibri" w:hAnsi="Calibri" w:cs="Calibri"/>
          <w:color w:val="000000"/>
          <w:sz w:val="22"/>
          <w:szCs w:val="22"/>
        </w:rPr>
        <w:t xml:space="preserve"> términos que al efecto contempla la Ley.</w:t>
      </w:r>
    </w:p>
    <w:p w14:paraId="0000001F" w14:textId="77777777" w:rsidR="00B40B5D" w:rsidRDefault="00B40B5D">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B40B5D" w:rsidRDefault="003565C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B40B5D" w:rsidRDefault="00B40B5D">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B40B5D" w:rsidRDefault="003565C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154ADB20" w14:textId="77777777" w:rsidR="00EA4034" w:rsidRDefault="00EA4034" w:rsidP="00EA4034">
      <w:pPr>
        <w:pStyle w:val="Prrafodelista"/>
        <w:rPr>
          <w:rFonts w:ascii="Calibri" w:eastAsia="Calibri" w:hAnsi="Calibri" w:cs="Calibri"/>
          <w:color w:val="000000"/>
          <w:sz w:val="22"/>
          <w:szCs w:val="22"/>
        </w:rPr>
      </w:pPr>
    </w:p>
    <w:p w14:paraId="73C521E1" w14:textId="77777777" w:rsidR="00EA4034" w:rsidRPr="00837D58" w:rsidRDefault="00EA4034" w:rsidP="00EA4034">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837D58">
        <w:rPr>
          <w:rFonts w:ascii="Calibri" w:eastAsia="Calibri" w:hAnsi="Calibri" w:cs="Calibri"/>
          <w:color w:val="000000"/>
          <w:sz w:val="22"/>
          <w:szCs w:val="22"/>
        </w:rPr>
        <w:t>Manifiesto bajo protesta de decir verdad que somos Distribuidor Autorizado y/o Fabricante de la marca ofertada.</w:t>
      </w:r>
    </w:p>
    <w:p w14:paraId="00000023" w14:textId="77777777" w:rsidR="00B40B5D" w:rsidRDefault="00B40B5D">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B40B5D" w:rsidRDefault="003565C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B40B5D" w:rsidRDefault="00B40B5D">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B40B5D" w:rsidRDefault="003565C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9" w14:textId="77777777" w:rsidR="00B40B5D" w:rsidRPr="00EA4034" w:rsidRDefault="00B40B5D">
      <w:pPr>
        <w:pBdr>
          <w:top w:val="nil"/>
          <w:left w:val="nil"/>
          <w:bottom w:val="nil"/>
          <w:right w:val="nil"/>
          <w:between w:val="nil"/>
        </w:pBdr>
        <w:ind w:left="708" w:right="-375" w:hanging="708"/>
        <w:rPr>
          <w:rFonts w:ascii="Calibri" w:eastAsia="Calibri" w:hAnsi="Calibri" w:cs="Calibri"/>
          <w:color w:val="000000"/>
          <w:sz w:val="22"/>
          <w:szCs w:val="22"/>
        </w:rPr>
      </w:pPr>
    </w:p>
    <w:p w14:paraId="0000002A" w14:textId="77777777" w:rsidR="00B40B5D" w:rsidRPr="00EA4034" w:rsidRDefault="003565C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A4034">
        <w:rPr>
          <w:rFonts w:ascii="Calibri" w:eastAsia="Calibri" w:hAnsi="Calibri" w:cs="Calibri"/>
          <w:color w:val="000000"/>
          <w:sz w:val="22"/>
          <w:szCs w:val="22"/>
        </w:rPr>
        <w:t xml:space="preserve">Manifiesto bajo protesta de decir verdad que en caso de no recoger las muestras entregadas para evaluación en los plazos establecidos en las bases, se entenderá que no tiene intención o interés alguno de recuperarlas, por lo que se procederá a la destrucción de los bienes enlistados, liberando al almacén de esta Dirección de la responsabilidad de su resguardo. </w:t>
      </w:r>
    </w:p>
    <w:p w14:paraId="0000002B" w14:textId="77777777" w:rsidR="00B40B5D" w:rsidRDefault="00B40B5D">
      <w:pPr>
        <w:pBdr>
          <w:top w:val="nil"/>
          <w:left w:val="nil"/>
          <w:bottom w:val="nil"/>
          <w:right w:val="nil"/>
          <w:between w:val="nil"/>
        </w:pBdr>
        <w:ind w:right="-375"/>
        <w:jc w:val="both"/>
        <w:rPr>
          <w:rFonts w:ascii="Calibri" w:eastAsia="Calibri" w:hAnsi="Calibri" w:cs="Calibri"/>
          <w:color w:val="000000"/>
          <w:sz w:val="22"/>
          <w:szCs w:val="22"/>
        </w:rPr>
      </w:pPr>
    </w:p>
    <w:p w14:paraId="0000002C" w14:textId="77777777" w:rsidR="00B40B5D" w:rsidRDefault="00B40B5D">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B40B5D" w:rsidRDefault="003565C8">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B40B5D" w:rsidRDefault="003565C8">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caso de omitir alguno de los puntos anteriormente </w:t>
      </w:r>
      <w:r w:rsidRPr="00895BCF">
        <w:rPr>
          <w:rFonts w:ascii="Calibri" w:eastAsia="Calibri" w:hAnsi="Calibri" w:cs="Calibri"/>
          <w:b/>
          <w:color w:val="000000"/>
          <w:sz w:val="22"/>
          <w:szCs w:val="22"/>
        </w:rPr>
        <w:t>relacionados podrá ser causa de descalificación.</w:t>
      </w:r>
      <w:r>
        <w:rPr>
          <w:rFonts w:ascii="Calibri" w:eastAsia="Calibri" w:hAnsi="Calibri" w:cs="Calibri"/>
          <w:b/>
          <w:color w:val="000000"/>
          <w:sz w:val="22"/>
          <w:szCs w:val="22"/>
        </w:rPr>
        <w:t xml:space="preserve"> </w:t>
      </w:r>
    </w:p>
    <w:p w14:paraId="0000002F" w14:textId="77777777" w:rsidR="00B40B5D" w:rsidRDefault="00B40B5D">
      <w:pPr>
        <w:pBdr>
          <w:top w:val="nil"/>
          <w:left w:val="nil"/>
          <w:bottom w:val="nil"/>
          <w:right w:val="nil"/>
          <w:between w:val="nil"/>
        </w:pBdr>
        <w:ind w:left="720" w:right="-375"/>
        <w:jc w:val="both"/>
        <w:rPr>
          <w:rFonts w:ascii="Calibri" w:eastAsia="Calibri" w:hAnsi="Calibri" w:cs="Calibri"/>
          <w:color w:val="000000"/>
          <w:sz w:val="22"/>
          <w:szCs w:val="22"/>
        </w:rPr>
      </w:pPr>
    </w:p>
    <w:p w14:paraId="00000031" w14:textId="77777777" w:rsidR="00B40B5D" w:rsidRDefault="003565C8">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B40B5D" w:rsidRDefault="003565C8">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3" w14:textId="77777777" w:rsidR="00B40B5D" w:rsidRDefault="003565C8">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4" w14:textId="77777777" w:rsidR="00B40B5D" w:rsidRDefault="00B40B5D">
      <w:pPr>
        <w:ind w:right="-375"/>
        <w:rPr>
          <w:rFonts w:ascii="Calibri" w:eastAsia="Calibri" w:hAnsi="Calibri" w:cs="Calibri"/>
          <w:sz w:val="22"/>
          <w:szCs w:val="22"/>
        </w:rPr>
      </w:pPr>
    </w:p>
    <w:sectPr w:rsidR="00B40B5D">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255D23" w14:textId="77777777" w:rsidR="00E27714" w:rsidRDefault="00E27714">
      <w:r>
        <w:separator/>
      </w:r>
    </w:p>
  </w:endnote>
  <w:endnote w:type="continuationSeparator" w:id="0">
    <w:p w14:paraId="624E50C1" w14:textId="77777777" w:rsidR="00E27714" w:rsidRDefault="00E27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B40B5D" w:rsidRDefault="003565C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B40B5D" w:rsidRDefault="00B40B5D">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B40B5D" w:rsidRDefault="003565C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896675">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896675">
      <w:rPr>
        <w:b/>
        <w:noProof/>
        <w:color w:val="000000"/>
      </w:rPr>
      <w:t>3</w:t>
    </w:r>
    <w:r>
      <w:rPr>
        <w:b/>
        <w:color w:val="000000"/>
      </w:rPr>
      <w:fldChar w:fldCharType="end"/>
    </w:r>
  </w:p>
  <w:p w14:paraId="00000080" w14:textId="77777777" w:rsidR="00B40B5D" w:rsidRDefault="00B40B5D">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D36297" w14:textId="77777777" w:rsidR="00E27714" w:rsidRDefault="00E27714">
      <w:r>
        <w:separator/>
      </w:r>
    </w:p>
  </w:footnote>
  <w:footnote w:type="continuationSeparator" w:id="0">
    <w:p w14:paraId="077C24BE" w14:textId="77777777" w:rsidR="00E27714" w:rsidRDefault="00E277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B40B5D" w:rsidRDefault="003565C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A" w14:textId="76FC491B" w:rsidR="00B40B5D" w:rsidRDefault="00263164">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Calibri" w:eastAsia="Calibri" w:hAnsi="Calibri" w:cs="Calibri"/>
        <w:b/>
      </w:rPr>
      <w:t xml:space="preserve">INVITACIÓN MIXTA DE ADJUDICACIÓN </w:t>
    </w:r>
    <w:r w:rsidRPr="00296FD2">
      <w:rPr>
        <w:rFonts w:ascii="Calibri" w:eastAsia="Calibri" w:hAnsi="Calibri" w:cs="Calibri"/>
        <w:b/>
      </w:rPr>
      <w:t>MEDIANTE INVITACIÓN CON COTIZACIÓN DE TRES PROVEEDORES</w:t>
    </w:r>
    <w:r>
      <w:rPr>
        <w:rFonts w:ascii="Calibri" w:eastAsia="Calibri" w:hAnsi="Calibri" w:cs="Calibri"/>
        <w:b/>
      </w:rPr>
      <w:t xml:space="preserve"> No. </w:t>
    </w:r>
    <w:r w:rsidRPr="005763D7">
      <w:rPr>
        <w:rFonts w:ascii="Calibri" w:eastAsia="Calibri" w:hAnsi="Calibri" w:cs="Calibri"/>
        <w:b/>
      </w:rPr>
      <w:t xml:space="preserve">M3E-53201522-1 </w:t>
    </w:r>
    <w:r>
      <w:rPr>
        <w:rFonts w:ascii="Calibri" w:eastAsia="Calibri" w:hAnsi="Calibri" w:cs="Calibri"/>
        <w:b/>
      </w:rPr>
      <w:t>PARA LA ADQUISICIÓN DE CALCOMANÍAS REVISTA FISICO SEGUNDO SEMESTRE</w:t>
    </w:r>
    <w:r>
      <w:rPr>
        <w:rFonts w:ascii="Arial Black" w:eastAsia="Arial Black" w:hAnsi="Arial Black" w:cs="Arial Black"/>
        <w:b/>
        <w:color w:val="000000"/>
        <w:sz w:val="22"/>
        <w:szCs w:val="22"/>
      </w:rPr>
      <w:t xml:space="preserve"> </w:t>
    </w:r>
  </w:p>
  <w:p w14:paraId="0000007B" w14:textId="77777777" w:rsidR="00B40B5D" w:rsidRDefault="00B40B5D">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B40B5D" w:rsidRDefault="00B40B5D">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E0F36"/>
    <w:multiLevelType w:val="multilevel"/>
    <w:tmpl w:val="5660FCCA"/>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15935EAC"/>
    <w:multiLevelType w:val="multilevel"/>
    <w:tmpl w:val="501CB4D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D586C35"/>
    <w:multiLevelType w:val="multilevel"/>
    <w:tmpl w:val="E9560B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3B4F09F9"/>
    <w:multiLevelType w:val="multilevel"/>
    <w:tmpl w:val="6F3A8F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4361761"/>
    <w:multiLevelType w:val="multilevel"/>
    <w:tmpl w:val="52920C3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FC3310E"/>
    <w:multiLevelType w:val="multilevel"/>
    <w:tmpl w:val="4448E30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nsid w:val="53011591"/>
    <w:multiLevelType w:val="multilevel"/>
    <w:tmpl w:val="13564B9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E8414B1"/>
    <w:multiLevelType w:val="multilevel"/>
    <w:tmpl w:val="E5A0D80E"/>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8">
    <w:nsid w:val="71DC685A"/>
    <w:multiLevelType w:val="multilevel"/>
    <w:tmpl w:val="34B0A12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7F3B60F3"/>
    <w:multiLevelType w:val="multilevel"/>
    <w:tmpl w:val="192C23C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9"/>
  </w:num>
  <w:num w:numId="3">
    <w:abstractNumId w:val="1"/>
  </w:num>
  <w:num w:numId="4">
    <w:abstractNumId w:val="5"/>
  </w:num>
  <w:num w:numId="5">
    <w:abstractNumId w:val="3"/>
  </w:num>
  <w:num w:numId="6">
    <w:abstractNumId w:val="2"/>
  </w:num>
  <w:num w:numId="7">
    <w:abstractNumId w:val="0"/>
  </w:num>
  <w:num w:numId="8">
    <w:abstractNumId w:val="4"/>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B40B5D"/>
    <w:rsid w:val="00263164"/>
    <w:rsid w:val="002C6604"/>
    <w:rsid w:val="003373AE"/>
    <w:rsid w:val="003565C8"/>
    <w:rsid w:val="00436AB2"/>
    <w:rsid w:val="0052668B"/>
    <w:rsid w:val="00701C7A"/>
    <w:rsid w:val="00895BCF"/>
    <w:rsid w:val="00896675"/>
    <w:rsid w:val="008B002E"/>
    <w:rsid w:val="00B40B5D"/>
    <w:rsid w:val="00DF0B16"/>
    <w:rsid w:val="00E27714"/>
    <w:rsid w:val="00EA4034"/>
    <w:rsid w:val="00EC50B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859</Words>
  <Characters>4725</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DAINZU TANIVET HERRERA CASTILLO</cp:lastModifiedBy>
  <cp:revision>8</cp:revision>
  <dcterms:created xsi:type="dcterms:W3CDTF">2022-03-31T21:34:00Z</dcterms:created>
  <dcterms:modified xsi:type="dcterms:W3CDTF">2022-04-01T18:47:00Z</dcterms:modified>
</cp:coreProperties>
</file>